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F4" w:rsidRDefault="00296EEE">
      <w:pPr>
        <w:rPr>
          <w:noProof/>
          <w:lang w:eastAsia="pt-BR"/>
        </w:rPr>
      </w:pPr>
      <w:hyperlink r:id="rId4" w:history="1">
        <w:r w:rsidR="006F23F4">
          <w:rPr>
            <w:rStyle w:val="Hyperlink"/>
          </w:rPr>
          <w:t>https://www.opopular.com.br/noticias/magazine/spot-1.145070/diretor-goiano-comemora-a-sele%C3%A7%C3%A3o-de-seu-novo-trabalho-para-o-goi%C3%A2nia-mostra-curtas-2019-1.1850891</w:t>
        </w:r>
      </w:hyperlink>
    </w:p>
    <w:p w:rsidR="006F23F4" w:rsidRDefault="006F23F4">
      <w:pPr>
        <w:rPr>
          <w:noProof/>
          <w:lang w:eastAsia="pt-BR"/>
        </w:rPr>
      </w:pPr>
    </w:p>
    <w:p w:rsidR="006F23F4" w:rsidRDefault="006F23F4">
      <w:pPr>
        <w:rPr>
          <w:noProof/>
          <w:lang w:eastAsia="pt-BR"/>
        </w:rPr>
      </w:pPr>
    </w:p>
    <w:p w:rsidR="003C4660" w:rsidRDefault="003C4660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143125" cy="6191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3F4">
        <w:rPr>
          <w:noProof/>
          <w:lang w:eastAsia="pt-BR"/>
        </w:rPr>
        <w:t xml:space="preserve">            </w:t>
      </w:r>
      <w:r>
        <w:rPr>
          <w:noProof/>
          <w:lang w:eastAsia="pt-BR"/>
        </w:rPr>
        <w:drawing>
          <wp:inline distT="0" distB="0" distL="0" distR="0">
            <wp:extent cx="933450" cy="60007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3F4">
        <w:rPr>
          <w:noProof/>
          <w:lang w:eastAsia="pt-BR"/>
        </w:rPr>
        <w:t xml:space="preserve">           </w:t>
      </w:r>
      <w:r>
        <w:rPr>
          <w:noProof/>
          <w:lang w:eastAsia="pt-BR"/>
        </w:rPr>
        <w:drawing>
          <wp:inline distT="0" distB="0" distL="0" distR="0">
            <wp:extent cx="1162050" cy="162877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22860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60" w:rsidRDefault="003C4660">
      <w:pPr>
        <w:rPr>
          <w:noProof/>
          <w:lang w:eastAsia="pt-BR"/>
        </w:rPr>
      </w:pPr>
    </w:p>
    <w:p w:rsidR="003C4660" w:rsidRDefault="003C4660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095375" cy="4572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60" w:rsidRDefault="003C4660">
      <w:pPr>
        <w:rPr>
          <w:noProof/>
          <w:lang w:eastAsia="pt-BR"/>
        </w:rPr>
      </w:pPr>
    </w:p>
    <w:p w:rsidR="0085694F" w:rsidRDefault="003C4660">
      <w:r>
        <w:rPr>
          <w:noProof/>
          <w:lang w:eastAsia="pt-BR"/>
        </w:rPr>
        <w:drawing>
          <wp:inline distT="0" distB="0" distL="0" distR="0">
            <wp:extent cx="5400040" cy="81423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94F" w:rsidSect="00856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660"/>
    <w:rsid w:val="00296EEE"/>
    <w:rsid w:val="003C4660"/>
    <w:rsid w:val="004E36A1"/>
    <w:rsid w:val="006F23F4"/>
    <w:rsid w:val="0085694F"/>
    <w:rsid w:val="00D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6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F2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opopular.com.br/noticias/magazine/spot-1.145070/diretor-goiano-comemora-a-sele%C3%A7%C3%A3o-de-seu-novo-trabalho-para-o-goi%C3%A2nia-mostra-curtas-2019-1.1850891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2019-07-29T12:27:00Z</dcterms:created>
  <dcterms:modified xsi:type="dcterms:W3CDTF">2019-07-29T12:27:00Z</dcterms:modified>
</cp:coreProperties>
</file>